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792" w:rsidRPr="00A15792" w:rsidRDefault="00A15792" w:rsidP="00A15792">
      <w:pPr>
        <w:bidi/>
        <w:spacing w:after="0" w:line="240" w:lineRule="auto"/>
        <w:rPr>
          <w:rFonts w:ascii="BBCNassim" w:eastAsia="Times New Roman" w:hAnsi="BBCNassim" w:cs="B Titr"/>
          <w:color w:val="000000"/>
          <w:sz w:val="28"/>
          <w:szCs w:val="28"/>
          <w:vertAlign w:val="superscript"/>
          <w:lang w:bidi="fa-IR"/>
        </w:rPr>
      </w:pPr>
      <w:r w:rsidRPr="00A15792">
        <w:rPr>
          <w:rFonts w:ascii="BBCNassim" w:eastAsia="Times New Roman" w:hAnsi="BBCNassim" w:cs="B Titr" w:hint="cs"/>
          <w:color w:val="000000"/>
          <w:sz w:val="28"/>
          <w:szCs w:val="28"/>
          <w:rtl/>
          <w:lang w:bidi="fa-IR"/>
        </w:rPr>
        <w:t xml:space="preserve">تو که با دشمنان نظر داری . . . </w:t>
      </w:r>
      <w:r w:rsidR="00AA7E78" w:rsidRPr="00AA7E78">
        <w:rPr>
          <w:rFonts w:ascii="BBCNassim" w:eastAsia="Times New Roman" w:hAnsi="BBCNassim" w:cs="B Titr" w:hint="cs"/>
          <w:color w:val="000000"/>
          <w:sz w:val="28"/>
          <w:szCs w:val="28"/>
          <w:vertAlign w:val="superscript"/>
          <w:rtl/>
          <w:lang w:bidi="fa-IR"/>
        </w:rPr>
        <w:t>1</w:t>
      </w:r>
    </w:p>
    <w:p w:rsidR="00A15792" w:rsidRPr="00A15792" w:rsidRDefault="00A15792" w:rsidP="00A15792">
      <w:pPr>
        <w:bidi/>
        <w:spacing w:after="0" w:line="240" w:lineRule="auto"/>
        <w:ind w:left="540"/>
        <w:rPr>
          <w:rFonts w:ascii="BBCNassim" w:eastAsia="Times New Roman" w:hAnsi="BBCNassim" w:cs="B Nazanin"/>
          <w:color w:val="000000"/>
          <w:sz w:val="28"/>
          <w:szCs w:val="28"/>
          <w:rtl/>
          <w:lang w:bidi="fa-IR"/>
        </w:rPr>
      </w:pPr>
      <w:r w:rsidRPr="00A15792">
        <w:rPr>
          <w:rFonts w:ascii="BBCNassim" w:eastAsia="Times New Roman" w:hAnsi="BBCNassim" w:cs="B Nazanin" w:hint="cs"/>
          <w:color w:val="000000"/>
          <w:sz w:val="28"/>
          <w:szCs w:val="28"/>
          <w:rtl/>
          <w:lang w:bidi="fa-IR"/>
        </w:rPr>
        <w:t>متن اجرا:</w:t>
      </w:r>
    </w:p>
    <w:p w:rsidR="00A15792" w:rsidRPr="00A15792" w:rsidRDefault="00A15792" w:rsidP="00A15792">
      <w:pPr>
        <w:bidi/>
        <w:spacing w:after="0" w:line="240" w:lineRule="auto"/>
        <w:ind w:left="1080"/>
        <w:rPr>
          <w:rFonts w:ascii="BBCNassim" w:eastAsia="Times New Roman" w:hAnsi="BBCNassim" w:cs="B Nazanin"/>
          <w:color w:val="000000"/>
          <w:sz w:val="28"/>
          <w:szCs w:val="28"/>
          <w:rtl/>
          <w:lang w:bidi="fa-IR"/>
        </w:rPr>
      </w:pPr>
      <w:r w:rsidRPr="00A15792">
        <w:rPr>
          <w:rFonts w:ascii="BBCNassim" w:eastAsia="Times New Roman" w:hAnsi="BBCNassim" w:cs="B Nazanin" w:hint="cs"/>
          <w:color w:val="000000"/>
          <w:sz w:val="28"/>
          <w:szCs w:val="28"/>
          <w:rtl/>
          <w:lang w:bidi="fa-IR"/>
        </w:rPr>
        <w:t xml:space="preserve">در زمان امام کاظم ( علیه السلام) خلیفه وقت بیماری سختی میگیره و پزشک هایی هم که برای او میارن هیچ کودوم نمی تونن کاری براش انجام بدن خلاصه یکی از پزشک ها میگه یک راه بیشتر برای معالجه ی خلیفه وجود نداره اونم اینه که از یک آدم خاص که مستحاب الدعوه باشه بخواید برای خلیفه دعا کنه . </w:t>
      </w:r>
    </w:p>
    <w:p w:rsidR="00A15792" w:rsidRPr="00A15792" w:rsidRDefault="00A15792" w:rsidP="00A15792">
      <w:pPr>
        <w:bidi/>
        <w:spacing w:line="240" w:lineRule="auto"/>
        <w:ind w:left="1080"/>
        <w:rPr>
          <w:rFonts w:ascii="BBCNassim" w:eastAsia="Times New Roman" w:hAnsi="BBCNassim" w:cs="B Nazanin"/>
          <w:color w:val="000000"/>
          <w:sz w:val="28"/>
          <w:szCs w:val="28"/>
          <w:rtl/>
          <w:lang w:bidi="fa-IR"/>
        </w:rPr>
      </w:pPr>
      <w:r w:rsidRPr="00A15792">
        <w:rPr>
          <w:rFonts w:ascii="BBCNassim" w:eastAsia="Times New Roman" w:hAnsi="BBCNassim" w:cs="B Nazanin" w:hint="cs"/>
          <w:color w:val="000000"/>
          <w:sz w:val="28"/>
          <w:szCs w:val="28"/>
          <w:rtl/>
          <w:lang w:bidi="fa-IR"/>
        </w:rPr>
        <w:t xml:space="preserve">خلیفه گفت چاره ی کار من دست موسی بن جعفر ( علیه السلام) است ، و عده ای رو فرستاد تا ایشون رو بیارند ، گروهی از دربار رفتند و داستان را برای امام کاظم (علیه السلام) تعریف کردند ، امام در راه خانه تا دربار دعا کردند و بیماری خلیفه به طور کامل از بین رفت . خلیفه وقتی امام را دید ایشان را قسم داد که شما برای من چه دعایی کردید ؟ </w:t>
      </w:r>
    </w:p>
    <w:p w:rsidR="00A15792" w:rsidRPr="00A15792" w:rsidRDefault="00A15792" w:rsidP="00A15792">
      <w:pPr>
        <w:bidi/>
        <w:spacing w:line="240" w:lineRule="auto"/>
        <w:ind w:left="1080"/>
        <w:rPr>
          <w:rFonts w:ascii="BBCNassim" w:eastAsia="Times New Roman" w:hAnsi="BBCNassim" w:cs="B Nazanin"/>
          <w:color w:val="000000"/>
          <w:sz w:val="28"/>
          <w:szCs w:val="28"/>
          <w:rtl/>
          <w:lang w:bidi="fa-IR"/>
        </w:rPr>
      </w:pPr>
      <w:r w:rsidRPr="00A15792">
        <w:rPr>
          <w:rFonts w:ascii="BBCNassim" w:eastAsia="Times New Roman" w:hAnsi="BBCNassim" w:cs="B Nazanin" w:hint="cs"/>
          <w:color w:val="000000"/>
          <w:sz w:val="28"/>
          <w:szCs w:val="28"/>
          <w:rtl/>
          <w:lang w:bidi="fa-IR"/>
        </w:rPr>
        <w:t>امام (علیه السلام) فرمودند: من گفتم : خدایا! همانطور که خواری گناه کاری او را نشانش دادی ، عزت و شرافت بندگی مرا هم به او نشان بده.</w:t>
      </w:r>
    </w:p>
    <w:p w:rsidR="00A15792" w:rsidRPr="00A15792" w:rsidRDefault="00A15792" w:rsidP="00A15792">
      <w:pPr>
        <w:bidi/>
        <w:spacing w:line="240" w:lineRule="auto"/>
        <w:ind w:left="1080"/>
        <w:rPr>
          <w:rFonts w:ascii="BBCNassim" w:eastAsia="Times New Roman" w:hAnsi="BBCNassim" w:cs="B Nazanin"/>
          <w:color w:val="000000"/>
          <w:sz w:val="28"/>
          <w:szCs w:val="28"/>
          <w:rtl/>
          <w:lang w:bidi="fa-IR"/>
        </w:rPr>
      </w:pPr>
      <w:r w:rsidRPr="00A15792">
        <w:rPr>
          <w:rFonts w:ascii="BBCNassim" w:eastAsia="Times New Roman" w:hAnsi="BBCNassim" w:cs="B Nazanin" w:hint="cs"/>
          <w:color w:val="000000"/>
          <w:sz w:val="28"/>
          <w:szCs w:val="28"/>
          <w:rtl/>
          <w:lang w:bidi="fa-IR"/>
        </w:rPr>
        <w:t>یا مهدی!</w:t>
      </w:r>
    </w:p>
    <w:p w:rsidR="00A15792" w:rsidRPr="00A15792" w:rsidRDefault="00A15792" w:rsidP="00A15792">
      <w:pPr>
        <w:bidi/>
        <w:spacing w:line="240" w:lineRule="auto"/>
        <w:ind w:left="1080"/>
        <w:rPr>
          <w:rFonts w:ascii="BBCNassim" w:eastAsia="Times New Roman" w:hAnsi="BBCNassim" w:cs="B Nazanin"/>
          <w:color w:val="000000"/>
          <w:sz w:val="28"/>
          <w:szCs w:val="28"/>
          <w:rtl/>
          <w:lang w:bidi="fa-IR"/>
        </w:rPr>
      </w:pPr>
      <w:r w:rsidRPr="00A15792">
        <w:rPr>
          <w:rFonts w:ascii="BBCNassim" w:eastAsia="Times New Roman" w:hAnsi="BBCNassim" w:cs="B Nazanin" w:hint="cs"/>
          <w:color w:val="000000"/>
          <w:sz w:val="28"/>
          <w:szCs w:val="28"/>
          <w:rtl/>
          <w:lang w:bidi="fa-IR"/>
        </w:rPr>
        <w:t>گمان ندارم تویی که پدرت برای کسی که حقش را خورده بود و دشمن او بود دعا کرد، برای من دعا نکنی، کافی است تو را ببینم بشناسم بفهمم و صدایت کنم و بگویم مرا دعا کن، گمان ندارم به بدیم نگاه کنی و حاجتم روا نسازی ، من کجا و خلیفه نامرد عباسی...</w:t>
      </w:r>
    </w:p>
    <w:p w:rsidR="00A15792" w:rsidRPr="00A15792" w:rsidRDefault="00A15792" w:rsidP="00A15792">
      <w:pPr>
        <w:bidi/>
        <w:spacing w:after="0" w:line="240" w:lineRule="auto"/>
        <w:ind w:left="540"/>
        <w:rPr>
          <w:rFonts w:ascii="BBCNassim" w:eastAsia="Times New Roman" w:hAnsi="BBCNassim" w:cs="B Nazanin"/>
          <w:color w:val="000000"/>
          <w:sz w:val="28"/>
          <w:szCs w:val="28"/>
          <w:rtl/>
          <w:lang w:bidi="fa-IR"/>
        </w:rPr>
      </w:pPr>
      <w:r w:rsidRPr="00A15792">
        <w:rPr>
          <w:rFonts w:ascii="BBCNassim" w:eastAsia="Times New Roman" w:hAnsi="BBCNassim" w:cs="B Nazanin" w:hint="cs"/>
          <w:color w:val="000000"/>
          <w:sz w:val="28"/>
          <w:szCs w:val="28"/>
          <w:rtl/>
          <w:lang w:bidi="fa-IR"/>
        </w:rPr>
        <w:t xml:space="preserve">متن ترجمه: </w:t>
      </w:r>
    </w:p>
    <w:p w:rsidR="00A15792" w:rsidRPr="00A15792" w:rsidRDefault="00A15792" w:rsidP="00A15792">
      <w:pPr>
        <w:bidi/>
        <w:spacing w:after="0" w:line="240" w:lineRule="auto"/>
        <w:ind w:left="1080"/>
        <w:rPr>
          <w:rFonts w:ascii="BBCNassim" w:eastAsia="Times New Roman" w:hAnsi="BBCNassim" w:cs="B Nazanin"/>
          <w:color w:val="000000"/>
          <w:sz w:val="28"/>
          <w:szCs w:val="28"/>
          <w:rtl/>
          <w:lang w:bidi="fa-IR"/>
        </w:rPr>
      </w:pPr>
      <w:r w:rsidRPr="00A15792">
        <w:rPr>
          <w:rFonts w:ascii="BBCNassim" w:eastAsia="Times New Roman" w:hAnsi="BBCNassim" w:cs="B Nazanin" w:hint="cs"/>
          <w:color w:val="000000"/>
          <w:sz w:val="28"/>
          <w:szCs w:val="28"/>
          <w:rtl/>
          <w:lang w:bidi="fa-IR"/>
        </w:rPr>
        <w:t>حکایت شده است که یکی از خلفا بیماری روده گرفت و  طبیبی که آورده بودند کاری نتوانست بکند و گفت معالجه این بیمار امکان پذیر نیست مگر اینکه کسی که مستجاب الدعوه است و بلند مرتبه است برای تو دعا کند .خلیفه گفت : چاره کار من پیش موسی بن جعفر است.</w:t>
      </w:r>
    </w:p>
    <w:p w:rsidR="00A15792" w:rsidRPr="00A15792" w:rsidRDefault="00A15792" w:rsidP="00A15792">
      <w:pPr>
        <w:bidi/>
        <w:spacing w:after="0" w:line="240" w:lineRule="auto"/>
        <w:ind w:left="1080"/>
        <w:rPr>
          <w:rFonts w:ascii="BBCNassim" w:eastAsia="Times New Roman" w:hAnsi="BBCNassim" w:cs="B Nazanin"/>
          <w:color w:val="000000"/>
          <w:sz w:val="28"/>
          <w:szCs w:val="28"/>
          <w:rtl/>
          <w:lang w:bidi="fa-IR"/>
        </w:rPr>
      </w:pPr>
      <w:r w:rsidRPr="00A15792">
        <w:rPr>
          <w:rFonts w:ascii="BBCNassim" w:eastAsia="Times New Roman" w:hAnsi="BBCNassim" w:cs="B Nazanin" w:hint="cs"/>
          <w:color w:val="000000"/>
          <w:sz w:val="28"/>
          <w:szCs w:val="28"/>
          <w:rtl/>
          <w:lang w:bidi="fa-IR"/>
        </w:rPr>
        <w:t xml:space="preserve">ایشان را آوردند ودر حالیکه در راه ،خدای سبحان را می خواندند و دعا می فرمودند ، بیماری خلیفه از بین رفت. در این هنگام  خلیفه حضرت کاظم علیه السلام را به حق رسول الله قسم داد که بفرمایند چه دعایی کردند . حضرت فرمودند: </w:t>
      </w:r>
    </w:p>
    <w:p w:rsidR="00A15792" w:rsidRPr="00A15792" w:rsidRDefault="00A15792" w:rsidP="00A15792">
      <w:pPr>
        <w:bidi/>
        <w:spacing w:after="0" w:line="240" w:lineRule="auto"/>
        <w:ind w:left="1080"/>
        <w:rPr>
          <w:rFonts w:ascii="BBCNassim" w:eastAsia="Times New Roman" w:hAnsi="BBCNassim" w:cs="B Nazanin"/>
          <w:color w:val="000000"/>
          <w:sz w:val="28"/>
          <w:szCs w:val="28"/>
          <w:rtl/>
          <w:lang w:bidi="fa-IR"/>
        </w:rPr>
      </w:pPr>
      <w:r w:rsidRPr="00A15792">
        <w:rPr>
          <w:rFonts w:ascii="BBCNassim" w:eastAsia="Times New Roman" w:hAnsi="BBCNassim" w:cs="B Nazanin" w:hint="cs"/>
          <w:color w:val="000000"/>
          <w:sz w:val="28"/>
          <w:szCs w:val="28"/>
          <w:rtl/>
          <w:lang w:bidi="fa-IR"/>
        </w:rPr>
        <w:t>خدايا همان طور كه خوارى گناهكارى او را نشانش دادى عزت و شرافت بندگى و اطاعت مرا نيز باو نشان ده. همان ساعت خداوند او را شفا داد.</w:t>
      </w:r>
    </w:p>
    <w:p w:rsidR="00A15792" w:rsidRPr="00A15792" w:rsidRDefault="00A15792" w:rsidP="00A15792">
      <w:pPr>
        <w:bidi/>
        <w:spacing w:after="0" w:line="240" w:lineRule="auto"/>
        <w:ind w:left="1080"/>
        <w:rPr>
          <w:rFonts w:ascii="BBCNassim" w:eastAsia="Times New Roman" w:hAnsi="BBCNassim" w:cs="BBCNassim"/>
          <w:color w:val="000000"/>
          <w:sz w:val="28"/>
          <w:szCs w:val="28"/>
          <w:rtl/>
        </w:rPr>
      </w:pPr>
      <w:r w:rsidRPr="00A15792">
        <w:rPr>
          <w:rFonts w:ascii="BBCNassim" w:eastAsia="Times New Roman" w:hAnsi="BBCNassim" w:cs="BBCNassim"/>
          <w:color w:val="000000"/>
          <w:sz w:val="28"/>
          <w:szCs w:val="28"/>
          <w:rtl/>
        </w:rPr>
        <w:t> </w:t>
      </w:r>
    </w:p>
    <w:p w:rsidR="00A15792" w:rsidRPr="00A15792" w:rsidRDefault="00A15792" w:rsidP="00A15792">
      <w:pPr>
        <w:bidi/>
        <w:spacing w:after="0" w:line="240" w:lineRule="auto"/>
        <w:ind w:left="1080"/>
        <w:rPr>
          <w:rFonts w:ascii="BBCNassim" w:eastAsia="Times New Roman" w:hAnsi="BBCNassim" w:cs="B Nazanin"/>
          <w:color w:val="000000"/>
          <w:sz w:val="28"/>
          <w:szCs w:val="28"/>
          <w:rtl/>
          <w:lang w:bidi="fa-IR"/>
        </w:rPr>
      </w:pPr>
      <w:r w:rsidRPr="00A15792">
        <w:rPr>
          <w:rFonts w:ascii="BBCNassim" w:eastAsia="Times New Roman" w:hAnsi="BBCNassim" w:cs="B Nazanin" w:hint="cs"/>
          <w:color w:val="000000"/>
          <w:sz w:val="28"/>
          <w:szCs w:val="28"/>
          <w:rtl/>
          <w:lang w:bidi="fa-IR"/>
        </w:rPr>
        <w:t>مناقب آل أبي طالب عليهم السلام (لابن شهرآشوب)، ج‏4، ص: 305</w:t>
      </w:r>
    </w:p>
    <w:p w:rsidR="00A15792" w:rsidRPr="00A15792" w:rsidRDefault="00A15792" w:rsidP="00A15792">
      <w:pPr>
        <w:bidi/>
        <w:spacing w:after="0" w:line="240" w:lineRule="auto"/>
        <w:ind w:left="1080"/>
        <w:rPr>
          <w:rFonts w:ascii="BBCNassim" w:eastAsia="Times New Roman" w:hAnsi="BBCNassim" w:cs="B Nazanin"/>
          <w:color w:val="000000"/>
          <w:sz w:val="28"/>
          <w:szCs w:val="28"/>
          <w:rtl/>
          <w:lang w:bidi="fa-IR"/>
        </w:rPr>
      </w:pPr>
      <w:r w:rsidRPr="00A15792">
        <w:rPr>
          <w:rFonts w:ascii="BBCNassim" w:eastAsia="Times New Roman" w:hAnsi="BBCNassim" w:cs="B Nazanin" w:hint="cs"/>
          <w:color w:val="000000"/>
          <w:sz w:val="28"/>
          <w:szCs w:val="28"/>
          <w:rtl/>
          <w:lang w:bidi="fa-IR"/>
        </w:rPr>
        <w:t>عوالم العلوم و المعارف والأحوال من الآيات و الأخبار و الأقوال (مستدرك سيدة النساء إلى الإمام الجواد، ج‏21-الكاظم‏ ع، ص: 238</w:t>
      </w:r>
    </w:p>
    <w:p w:rsidR="00A15792" w:rsidRDefault="00A15792" w:rsidP="00A15792">
      <w:pPr>
        <w:bidi/>
        <w:spacing w:after="0" w:line="240" w:lineRule="auto"/>
        <w:ind w:left="1080"/>
        <w:rPr>
          <w:rFonts w:ascii="BBCNassim" w:eastAsia="Times New Roman" w:hAnsi="BBCNassim" w:cs="B Nazanin"/>
          <w:color w:val="000000"/>
          <w:sz w:val="28"/>
          <w:szCs w:val="28"/>
          <w:lang w:bidi="fa-IR"/>
        </w:rPr>
      </w:pPr>
      <w:r w:rsidRPr="00A15792">
        <w:rPr>
          <w:rFonts w:ascii="BBCNassim" w:eastAsia="Times New Roman" w:hAnsi="BBCNassim" w:cs="B Nazanin" w:hint="cs"/>
          <w:color w:val="000000"/>
          <w:sz w:val="28"/>
          <w:szCs w:val="28"/>
          <w:rtl/>
          <w:lang w:bidi="fa-IR"/>
        </w:rPr>
        <w:lastRenderedPageBreak/>
        <w:t>بحار الأنوار (ط - بيروت)، ج‏48، ص: 140-141</w:t>
      </w:r>
    </w:p>
    <w:p w:rsidR="00930BE3" w:rsidRDefault="00930BE3" w:rsidP="00930BE3">
      <w:pPr>
        <w:bidi/>
        <w:spacing w:after="0" w:line="240" w:lineRule="auto"/>
        <w:ind w:left="1080"/>
        <w:rPr>
          <w:rFonts w:ascii="BBCNassim" w:eastAsia="Times New Roman" w:hAnsi="BBCNassim" w:cs="B Nazanin"/>
          <w:color w:val="000000"/>
          <w:sz w:val="28"/>
          <w:szCs w:val="28"/>
          <w:lang w:bidi="fa-IR"/>
        </w:rPr>
      </w:pPr>
    </w:p>
    <w:p w:rsidR="00930BE3" w:rsidRDefault="00930BE3" w:rsidP="00930BE3">
      <w:pPr>
        <w:pStyle w:val="NormalWeb"/>
        <w:bidi/>
        <w:spacing w:before="0" w:beforeAutospacing="0" w:after="0" w:afterAutospacing="0"/>
        <w:ind w:left="1080"/>
        <w:rPr>
          <w:rFonts w:cs="B Nazanin"/>
          <w:color w:val="000000"/>
          <w:sz w:val="28"/>
          <w:szCs w:val="28"/>
          <w:lang w:bidi="fa-IR"/>
        </w:rPr>
      </w:pPr>
      <w:r>
        <w:rPr>
          <w:rFonts w:cs="B Nazanin" w:hint="cs"/>
          <w:color w:val="000000"/>
          <w:sz w:val="28"/>
          <w:szCs w:val="28"/>
          <w:rtl/>
          <w:lang w:bidi="fa-IR"/>
        </w:rPr>
        <w:t>متن عربی:</w:t>
      </w:r>
    </w:p>
    <w:p w:rsidR="00930BE3" w:rsidRDefault="00930BE3" w:rsidP="00930BE3">
      <w:pPr>
        <w:pStyle w:val="NormalWeb"/>
        <w:bidi/>
        <w:spacing w:before="0" w:beforeAutospacing="0" w:after="0" w:afterAutospacing="0"/>
        <w:ind w:left="1620"/>
        <w:rPr>
          <w:rFonts w:ascii="Traditional Arabic" w:hAnsi="Traditional Arabic" w:cs="Traditional Arabic"/>
          <w:color w:val="000000"/>
          <w:sz w:val="32"/>
          <w:szCs w:val="32"/>
          <w:rtl/>
          <w:lang w:bidi="fa-IR"/>
        </w:rPr>
      </w:pPr>
      <w:r>
        <w:rPr>
          <w:rFonts w:ascii="Traditional Arabic" w:hAnsi="Traditional Arabic" w:cs="Traditional Arabic"/>
          <w:color w:val="000000"/>
          <w:sz w:val="32"/>
          <w:szCs w:val="32"/>
          <w:rtl/>
          <w:lang w:bidi="fa-IR"/>
        </w:rPr>
        <w:t>حُكِيَ أَنَّهُ مُغِصَ بَعْضُ الْخُلَفَاءِ فَعَجَزَ بَخْتِيشُوعُ النَّصْرَانِيُّ عَنْ دَوَائِهِ وَ أَخَذَ جَلِيداً فَأَذَابَهُ بِدَوَاءٍ ثُمَّ أَخَذَ مَاءً وَ عَقَدَهُ بِدَوَاءٍ وَ قَالَ هَذَا الطِّبُّ إِلَّا أَنْ يَكُونَ مُسْتَجَابُ دُعَاءٍ ذَا مَنْزِلَةٍ عِنْدَ اللَّهِ يَدْعُو لَكَ فَقَالَ الْخَلِيفَةُ عَلَيَّ بِمُوسَى بْنِ جَعْفَرٍ فَأُتِيَ بِهِ فَسَمِعَ فِي الطَّرِيقِ أَنِينَهُ فَدَعَا اللَّهَ سُبْحَانَهُ وَ زَالَ مَغْصُ الْخَلِيفَةِ فَقَالَ لَه‏ بِحَقِّ جَدِّكَ الْمُصْطَفَى أَنْ تَقُولَ بِمَ دَعَوْتَ لِي فَقَالَ ع قُلْتُ اللَّهُمَّ كَمَا أَرَيْتَهُ ذُلَّ مَعْصِيَتِهِ فَأَرِهِ عِزَّ طَاعَتِي فَشَفَاهُ اللَّهُ مِنْ سَاعَتِه‏.</w:t>
      </w:r>
    </w:p>
    <w:p w:rsidR="00930BE3" w:rsidRDefault="00930BE3" w:rsidP="00930BE3">
      <w:pPr>
        <w:pStyle w:val="NormalWeb"/>
        <w:bidi/>
        <w:spacing w:before="0" w:beforeAutospacing="0" w:after="0" w:afterAutospacing="0"/>
        <w:ind w:left="1620"/>
        <w:rPr>
          <w:rFonts w:cs="B Nazanin"/>
          <w:color w:val="000000"/>
          <w:sz w:val="28"/>
          <w:szCs w:val="28"/>
          <w:rtl/>
          <w:lang w:bidi="fa-IR"/>
        </w:rPr>
      </w:pPr>
      <w:r>
        <w:rPr>
          <w:rFonts w:cs="B Nazanin" w:hint="cs"/>
          <w:color w:val="000000"/>
          <w:sz w:val="28"/>
          <w:szCs w:val="28"/>
          <w:rtl/>
          <w:lang w:bidi="fa-IR"/>
        </w:rPr>
        <w:t>مناقب آل أبي طالب عليهم السلام (لابن شهرآشوب)، ج‏4، ص: 305</w:t>
      </w:r>
    </w:p>
    <w:p w:rsidR="00930BE3" w:rsidRDefault="00930BE3" w:rsidP="00930BE3">
      <w:pPr>
        <w:pStyle w:val="NormalWeb"/>
        <w:bidi/>
        <w:spacing w:before="0" w:beforeAutospacing="0" w:after="0" w:afterAutospacing="0"/>
        <w:ind w:left="1620"/>
        <w:rPr>
          <w:rFonts w:cs="B Nazanin"/>
          <w:color w:val="000000"/>
          <w:sz w:val="28"/>
          <w:szCs w:val="28"/>
          <w:rtl/>
          <w:lang w:bidi="fa-IR"/>
        </w:rPr>
      </w:pPr>
      <w:r>
        <w:rPr>
          <w:rFonts w:cs="B Nazanin" w:hint="cs"/>
          <w:color w:val="000000"/>
          <w:sz w:val="28"/>
          <w:szCs w:val="28"/>
          <w:rtl/>
          <w:lang w:bidi="fa-IR"/>
        </w:rPr>
        <w:t>عوالم العلوم و المعارف والأحوال من الآيات و الأخبار و الأقوال (مستدرك سيدة النساء إلى الإمام الجواد، ج‏21-الكاظم‏ ع، ص: 238</w:t>
      </w:r>
    </w:p>
    <w:p w:rsidR="00930BE3" w:rsidRDefault="00930BE3" w:rsidP="00930BE3">
      <w:pPr>
        <w:pStyle w:val="NormalWeb"/>
        <w:bidi/>
        <w:spacing w:before="0" w:beforeAutospacing="0" w:after="0" w:afterAutospacing="0"/>
        <w:ind w:left="1620"/>
        <w:rPr>
          <w:rFonts w:cs="B Nazanin"/>
          <w:color w:val="000000"/>
          <w:sz w:val="28"/>
          <w:szCs w:val="28"/>
          <w:rtl/>
          <w:lang w:bidi="fa-IR"/>
        </w:rPr>
      </w:pPr>
      <w:r>
        <w:rPr>
          <w:rFonts w:cs="B Nazanin" w:hint="cs"/>
          <w:color w:val="000000"/>
          <w:sz w:val="28"/>
          <w:szCs w:val="28"/>
          <w:rtl/>
          <w:lang w:bidi="fa-IR"/>
        </w:rPr>
        <w:t>بحار الأنوار (ط - بيروت)، ج‏48، ص: 140-141</w:t>
      </w:r>
    </w:p>
    <w:p w:rsidR="00930BE3" w:rsidRPr="00A15792" w:rsidRDefault="00930BE3" w:rsidP="00930BE3">
      <w:pPr>
        <w:bidi/>
        <w:spacing w:after="0" w:line="240" w:lineRule="auto"/>
        <w:ind w:left="1080"/>
        <w:rPr>
          <w:rFonts w:ascii="BBCNassim" w:eastAsia="Times New Roman" w:hAnsi="BBCNassim" w:cs="B Nazanin"/>
          <w:color w:val="000000"/>
          <w:sz w:val="28"/>
          <w:szCs w:val="28"/>
          <w:rtl/>
          <w:lang w:bidi="fa-IR"/>
        </w:rPr>
      </w:pPr>
      <w:bookmarkStart w:id="0" w:name="_GoBack"/>
      <w:bookmarkEnd w:id="0"/>
    </w:p>
    <w:p w:rsidR="00A15792" w:rsidRPr="00A15792" w:rsidRDefault="00A15792" w:rsidP="00A15792">
      <w:pPr>
        <w:bidi/>
        <w:spacing w:after="0" w:line="240" w:lineRule="auto"/>
        <w:ind w:left="1080"/>
        <w:rPr>
          <w:rFonts w:ascii="BBCNassim" w:eastAsia="Times New Roman" w:hAnsi="BBCNassim" w:cs="BBCNassim"/>
          <w:color w:val="000000"/>
          <w:sz w:val="28"/>
          <w:szCs w:val="28"/>
          <w:rtl/>
        </w:rPr>
      </w:pPr>
      <w:r w:rsidRPr="00A15792">
        <w:rPr>
          <w:rFonts w:ascii="BBCNassim" w:eastAsia="Times New Roman" w:hAnsi="BBCNassim" w:cs="BBCNassim"/>
          <w:color w:val="000000"/>
          <w:sz w:val="28"/>
          <w:szCs w:val="28"/>
          <w:rtl/>
        </w:rPr>
        <w:t> </w:t>
      </w:r>
    </w:p>
    <w:p w:rsidR="0024280B" w:rsidRDefault="00AA7E78" w:rsidP="00AA7E78">
      <w:pPr>
        <w:bidi/>
        <w:rPr>
          <w:rtl/>
        </w:rPr>
      </w:pPr>
      <w:r>
        <w:rPr>
          <w:rFonts w:hint="cs"/>
          <w:rtl/>
        </w:rPr>
        <w:t>1.دعا</w:t>
      </w:r>
    </w:p>
    <w:p w:rsidR="00AA7E78" w:rsidRPr="00A15792" w:rsidRDefault="00AA7E78" w:rsidP="00AA7E78">
      <w:pPr>
        <w:bidi/>
      </w:pPr>
    </w:p>
    <w:sectPr w:rsidR="00AA7E78" w:rsidRPr="00A15792" w:rsidSect="00125B1D">
      <w:headerReference w:type="default" r:id="rId7"/>
      <w:footerReference w:type="default" r:id="rId8"/>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F15" w:rsidRDefault="00842F15" w:rsidP="007D4A66">
      <w:pPr>
        <w:spacing w:after="0" w:line="240" w:lineRule="auto"/>
      </w:pPr>
      <w:r>
        <w:separator/>
      </w:r>
    </w:p>
  </w:endnote>
  <w:endnote w:type="continuationSeparator" w:id="0">
    <w:p w:rsidR="00842F15" w:rsidRDefault="00842F15" w:rsidP="007D4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BCNassim">
    <w:panose1 w:val="02000500000000000000"/>
    <w:charset w:val="00"/>
    <w:family w:val="auto"/>
    <w:pitch w:val="variable"/>
    <w:sig w:usb0="8000202F" w:usb1="8000A00A" w:usb2="00000008" w:usb3="00000000" w:csb0="00000041"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BB" w:rsidRDefault="00EB20BB" w:rsidP="00EB20BB">
    <w:pPr>
      <w:pStyle w:val="Footer"/>
      <w:bid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F15" w:rsidRDefault="00842F15" w:rsidP="007D4A66">
      <w:pPr>
        <w:spacing w:after="0" w:line="240" w:lineRule="auto"/>
      </w:pPr>
      <w:r>
        <w:separator/>
      </w:r>
    </w:p>
  </w:footnote>
  <w:footnote w:type="continuationSeparator" w:id="0">
    <w:p w:rsidR="00842F15" w:rsidRDefault="00842F15" w:rsidP="007D4A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BB" w:rsidRDefault="00EB20BB" w:rsidP="00EB20BB">
    <w:pPr>
      <w:pStyle w:val="Header"/>
    </w:pPr>
    <w:r>
      <w:t>Monasebatha.com</w:t>
    </w:r>
  </w:p>
  <w:p w:rsidR="00EB20BB" w:rsidRPr="00EB20BB" w:rsidRDefault="00EB20BB" w:rsidP="00EB20BB">
    <w:pPr>
      <w:pStyle w:val="Header"/>
      <w:rPr>
        <w:rFonts w:cs="B Nazanin"/>
        <w:lang w:bidi="fa-IR"/>
      </w:rPr>
    </w:pPr>
    <w:r w:rsidRPr="00EB20BB">
      <w:rPr>
        <w:rFonts w:cs="B Nazanin" w:hint="cs"/>
        <w:rtl/>
        <w:lang w:bidi="fa-IR"/>
      </w:rPr>
      <w:t>روایت از او می گوید</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F382A"/>
    <w:multiLevelType w:val="multilevel"/>
    <w:tmpl w:val="C7A460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34773E"/>
    <w:multiLevelType w:val="multilevel"/>
    <w:tmpl w:val="A3FEC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C9E3367"/>
    <w:multiLevelType w:val="multilevel"/>
    <w:tmpl w:val="8D2AF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E9D531C"/>
    <w:multiLevelType w:val="multilevel"/>
    <w:tmpl w:val="43B6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1">
      <w:startOverride w:val="1"/>
    </w:lvlOverride>
  </w:num>
  <w:num w:numId="2">
    <w:abstractNumId w:val="0"/>
    <w:lvlOverride w:ilvl="1">
      <w:startOverride w:val="2"/>
    </w:lvlOverride>
  </w:num>
  <w:num w:numId="3">
    <w:abstractNumId w:val="0"/>
    <w:lvlOverride w:ilvl="1">
      <w:startOverride w:val="3"/>
    </w:lvlOverride>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A66"/>
    <w:rsid w:val="00003200"/>
    <w:rsid w:val="000A57C6"/>
    <w:rsid w:val="00125B1D"/>
    <w:rsid w:val="0024280B"/>
    <w:rsid w:val="002A6BA4"/>
    <w:rsid w:val="002D757C"/>
    <w:rsid w:val="006449B4"/>
    <w:rsid w:val="00721E00"/>
    <w:rsid w:val="007D4A66"/>
    <w:rsid w:val="00842F15"/>
    <w:rsid w:val="00882A0F"/>
    <w:rsid w:val="008F0D36"/>
    <w:rsid w:val="00930BE3"/>
    <w:rsid w:val="009A10C2"/>
    <w:rsid w:val="00A15792"/>
    <w:rsid w:val="00AA7E78"/>
    <w:rsid w:val="00CF1A22"/>
    <w:rsid w:val="00EB20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085A1-3306-4829-B16A-495818FAF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4A6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D4A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A66"/>
  </w:style>
  <w:style w:type="paragraph" w:styleId="Footer">
    <w:name w:val="footer"/>
    <w:basedOn w:val="Normal"/>
    <w:link w:val="FooterChar"/>
    <w:uiPriority w:val="99"/>
    <w:unhideWhenUsed/>
    <w:rsid w:val="007D4A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A66"/>
  </w:style>
  <w:style w:type="paragraph" w:styleId="ListParagraph">
    <w:name w:val="List Paragraph"/>
    <w:basedOn w:val="Normal"/>
    <w:uiPriority w:val="34"/>
    <w:qFormat/>
    <w:rsid w:val="000032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928190">
      <w:bodyDiv w:val="1"/>
      <w:marLeft w:val="0"/>
      <w:marRight w:val="0"/>
      <w:marTop w:val="0"/>
      <w:marBottom w:val="0"/>
      <w:divBdr>
        <w:top w:val="none" w:sz="0" w:space="0" w:color="auto"/>
        <w:left w:val="none" w:sz="0" w:space="0" w:color="auto"/>
        <w:bottom w:val="none" w:sz="0" w:space="0" w:color="auto"/>
        <w:right w:val="none" w:sz="0" w:space="0" w:color="auto"/>
      </w:divBdr>
    </w:div>
    <w:div w:id="947589451">
      <w:bodyDiv w:val="1"/>
      <w:marLeft w:val="0"/>
      <w:marRight w:val="0"/>
      <w:marTop w:val="0"/>
      <w:marBottom w:val="0"/>
      <w:divBdr>
        <w:top w:val="none" w:sz="0" w:space="0" w:color="auto"/>
        <w:left w:val="none" w:sz="0" w:space="0" w:color="auto"/>
        <w:bottom w:val="none" w:sz="0" w:space="0" w:color="auto"/>
        <w:right w:val="none" w:sz="0" w:space="0" w:color="auto"/>
      </w:divBdr>
    </w:div>
    <w:div w:id="1429080664">
      <w:bodyDiv w:val="1"/>
      <w:marLeft w:val="0"/>
      <w:marRight w:val="0"/>
      <w:marTop w:val="0"/>
      <w:marBottom w:val="0"/>
      <w:divBdr>
        <w:top w:val="none" w:sz="0" w:space="0" w:color="auto"/>
        <w:left w:val="none" w:sz="0" w:space="0" w:color="auto"/>
        <w:bottom w:val="none" w:sz="0" w:space="0" w:color="auto"/>
        <w:right w:val="none" w:sz="0" w:space="0" w:color="auto"/>
      </w:divBdr>
    </w:div>
    <w:div w:id="1540433149">
      <w:bodyDiv w:val="1"/>
      <w:marLeft w:val="0"/>
      <w:marRight w:val="0"/>
      <w:marTop w:val="0"/>
      <w:marBottom w:val="0"/>
      <w:divBdr>
        <w:top w:val="none" w:sz="0" w:space="0" w:color="auto"/>
        <w:left w:val="none" w:sz="0" w:space="0" w:color="auto"/>
        <w:bottom w:val="none" w:sz="0" w:space="0" w:color="auto"/>
        <w:right w:val="none" w:sz="0" w:space="0" w:color="auto"/>
      </w:divBdr>
      <w:divsChild>
        <w:div w:id="1966932491">
          <w:marLeft w:val="0"/>
          <w:marRight w:val="0"/>
          <w:marTop w:val="0"/>
          <w:marBottom w:val="0"/>
          <w:divBdr>
            <w:top w:val="none" w:sz="0" w:space="0" w:color="auto"/>
            <w:left w:val="none" w:sz="0" w:space="0" w:color="auto"/>
            <w:bottom w:val="none" w:sz="0" w:space="0" w:color="auto"/>
            <w:right w:val="none" w:sz="0" w:space="0" w:color="auto"/>
          </w:divBdr>
          <w:divsChild>
            <w:div w:id="1232083055">
              <w:marLeft w:val="0"/>
              <w:marRight w:val="0"/>
              <w:marTop w:val="0"/>
              <w:marBottom w:val="0"/>
              <w:divBdr>
                <w:top w:val="none" w:sz="0" w:space="0" w:color="auto"/>
                <w:left w:val="none" w:sz="0" w:space="0" w:color="auto"/>
                <w:bottom w:val="none" w:sz="0" w:space="0" w:color="auto"/>
                <w:right w:val="none" w:sz="0" w:space="0" w:color="auto"/>
              </w:divBdr>
              <w:divsChild>
                <w:div w:id="98994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807158">
      <w:bodyDiv w:val="1"/>
      <w:marLeft w:val="0"/>
      <w:marRight w:val="0"/>
      <w:marTop w:val="0"/>
      <w:marBottom w:val="0"/>
      <w:divBdr>
        <w:top w:val="none" w:sz="0" w:space="0" w:color="auto"/>
        <w:left w:val="none" w:sz="0" w:space="0" w:color="auto"/>
        <w:bottom w:val="none" w:sz="0" w:space="0" w:color="auto"/>
        <w:right w:val="none" w:sz="0" w:space="0" w:color="auto"/>
      </w:divBdr>
      <w:divsChild>
        <w:div w:id="19085896">
          <w:marLeft w:val="0"/>
          <w:marRight w:val="0"/>
          <w:marTop w:val="0"/>
          <w:marBottom w:val="0"/>
          <w:divBdr>
            <w:top w:val="none" w:sz="0" w:space="0" w:color="auto"/>
            <w:left w:val="none" w:sz="0" w:space="0" w:color="auto"/>
            <w:bottom w:val="none" w:sz="0" w:space="0" w:color="auto"/>
            <w:right w:val="none" w:sz="0" w:space="0" w:color="auto"/>
          </w:divBdr>
          <w:divsChild>
            <w:div w:id="77606458">
              <w:marLeft w:val="0"/>
              <w:marRight w:val="0"/>
              <w:marTop w:val="0"/>
              <w:marBottom w:val="0"/>
              <w:divBdr>
                <w:top w:val="none" w:sz="0" w:space="0" w:color="auto"/>
                <w:left w:val="none" w:sz="0" w:space="0" w:color="auto"/>
                <w:bottom w:val="none" w:sz="0" w:space="0" w:color="auto"/>
                <w:right w:val="none" w:sz="0" w:space="0" w:color="auto"/>
              </w:divBdr>
              <w:divsChild>
                <w:div w:id="12456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694147">
      <w:bodyDiv w:val="1"/>
      <w:marLeft w:val="0"/>
      <w:marRight w:val="0"/>
      <w:marTop w:val="0"/>
      <w:marBottom w:val="0"/>
      <w:divBdr>
        <w:top w:val="none" w:sz="0" w:space="0" w:color="auto"/>
        <w:left w:val="none" w:sz="0" w:space="0" w:color="auto"/>
        <w:bottom w:val="none" w:sz="0" w:space="0" w:color="auto"/>
        <w:right w:val="none" w:sz="0" w:space="0" w:color="auto"/>
      </w:divBdr>
      <w:divsChild>
        <w:div w:id="1291938960">
          <w:marLeft w:val="0"/>
          <w:marRight w:val="0"/>
          <w:marTop w:val="0"/>
          <w:marBottom w:val="0"/>
          <w:divBdr>
            <w:top w:val="none" w:sz="0" w:space="0" w:color="auto"/>
            <w:left w:val="none" w:sz="0" w:space="0" w:color="auto"/>
            <w:bottom w:val="none" w:sz="0" w:space="0" w:color="auto"/>
            <w:right w:val="none" w:sz="0" w:space="0" w:color="auto"/>
          </w:divBdr>
          <w:divsChild>
            <w:div w:id="43338439">
              <w:marLeft w:val="0"/>
              <w:marRight w:val="0"/>
              <w:marTop w:val="0"/>
              <w:marBottom w:val="0"/>
              <w:divBdr>
                <w:top w:val="none" w:sz="0" w:space="0" w:color="auto"/>
                <w:left w:val="none" w:sz="0" w:space="0" w:color="auto"/>
                <w:bottom w:val="none" w:sz="0" w:space="0" w:color="auto"/>
                <w:right w:val="none" w:sz="0" w:space="0" w:color="auto"/>
              </w:divBdr>
              <w:divsChild>
                <w:div w:id="192009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rezaei</dc:creator>
  <cp:keywords/>
  <dc:description/>
  <cp:lastModifiedBy>apple</cp:lastModifiedBy>
  <cp:revision>3</cp:revision>
  <dcterms:created xsi:type="dcterms:W3CDTF">2015-05-08T13:58:00Z</dcterms:created>
  <dcterms:modified xsi:type="dcterms:W3CDTF">2015-05-11T16:33:00Z</dcterms:modified>
</cp:coreProperties>
</file>